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ShopEzo Merchant Guide</w:t>
      </w:r>
    </w:p>
    <w:p>
      <w:pPr>
        <w:spacing w:after="120"/>
      </w:pPr>
      <w:r>
        <w:rPr>
          <w:i/>
          <w:iCs/>
          <w:color w:val="555555"/>
        </w:rPr>
        <w:t xml:space="preserve">How to run your stores on shopezo.ae, screen by screen.</w:t>
      </w:r>
    </w:p>
    <w:p>
      <w:pPr>
        <w:spacing w:after="120"/>
      </w:pPr>
      <w:r>
        <w:t xml:space="preserve">This guide follows the merchant dashboard in the order you will usually use it: set up a store, add products, handle orders, and manage your account. Each section shows where to find the screen, what it is for, and the steps to use it.</w:t>
      </w:r>
    </w:p>
    <w:p>
      <w:pPr>
        <w:pStyle w:val="Heading2"/>
      </w:pPr>
      <w:r>
        <w:t xml:space="preserve">What's inside</w:t>
      </w:r>
    </w:p>
    <w:p>
      <w:pPr>
        <w:pStyle w:val="ListParagraph"/>
        <w:numPr>
          <w:ilvl w:val="0"/>
          <w:numId w:val="2"/>
        </w:numPr>
      </w:pPr>
      <w:r>
        <w:t xml:space="preserve">1. Getting started: Signing in, Dashboard overview</w:t>
      </w:r>
    </w:p>
    <w:p>
      <w:pPr>
        <w:pStyle w:val="ListParagraph"/>
        <w:numPr>
          <w:ilvl w:val="0"/>
          <w:numId w:val="2"/>
        </w:numPr>
      </w:pPr>
      <w:r>
        <w:t xml:space="preserve">2. Stores: Your stores, Create a store, Store products, Add a product, Master catalog, Store settings</w:t>
      </w:r>
    </w:p>
    <w:p>
      <w:pPr>
        <w:pStyle w:val="ListParagraph"/>
        <w:numPr>
          <w:ilvl w:val="0"/>
          <w:numId w:val="2"/>
        </w:numPr>
      </w:pPr>
      <w:r>
        <w:t xml:space="preserve">3. Orders: Orders, Order details</w:t>
      </w:r>
    </w:p>
    <w:p>
      <w:pPr>
        <w:pStyle w:val="ListParagraph"/>
        <w:numPr>
          <w:ilvl w:val="0"/>
          <w:numId w:val="2"/>
        </w:numPr>
      </w:pPr>
      <w:r>
        <w:t xml:space="preserve">4. Customers and drivers: User management</w:t>
      </w:r>
    </w:p>
    <w:p>
      <w:pPr>
        <w:pStyle w:val="ListParagraph"/>
        <w:numPr>
          <w:ilvl w:val="0"/>
          <w:numId w:val="2"/>
        </w:numPr>
      </w:pPr>
      <w:r>
        <w:t xml:space="preserve">5. Account and billing: Payouts, Subscription, Profile, Settings, Help &amp; Support</w:t>
      </w:r>
    </w:p>
    <w:p>
      <w:r>
        <w:br w:type="page"/>
      </w:r>
    </w:p>
    <w:p>
      <w:pPr>
        <w:pStyle w:val="Heading1"/>
      </w:pPr>
      <w:r>
        <w:t xml:space="preserve">1. Getting started</w:t>
      </w:r>
    </w:p>
    <w:p>
      <w:pPr>
        <w:pStyle w:val="Heading2"/>
        <w:keepNext/>
      </w:pPr>
      <w:r>
        <w:t xml:space="preserve">Signing in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shopezo.ae → Sign in</w:t>
      </w:r>
    </w:p>
    <w:p>
      <w:pPr>
        <w:spacing w:after="120"/>
      </w:pPr>
      <w:r>
        <w:t xml:space="preserve">Use the email and password of your merchant account. After signing in you land on the Dashboard. The left sidebar is how you move between every section in this guide.</w:t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 shopezo.ae and click Sign in.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Enter your merchant email and password, then click Sign in.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You are taken to the Dashboard. Use the EN button at the top right to switch the language at any time.</w:t>
      </w:r>
    </w:p>
    <w:p>
      <w:pPr>
        <w:pStyle w:val="Heading2"/>
        <w:keepNext/>
      </w:pPr>
      <w:r>
        <w:t xml:space="preserve">Dashboard overview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Overview</w:t>
      </w:r>
    </w:p>
    <w:p>
      <w:pPr>
        <w:spacing w:after="120"/>
      </w:pPr>
      <w:r>
        <w:t xml:space="preserve">Your home screen. It shows how your business is doing at a glance.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Read the summary cards: Total Revenue, Total Products, Active Orders and Pending Orders.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Use the Store selector at the top right to see figures for one store or All Stores.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Check Total Revenue and switch between Monthly, Quarterly and Yearly.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Scroll down to Recent Activity and Recent Orders. Click an order to open it.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Click the Orders button in the green banner to jump straight to your orders.</w:t>
      </w:r>
    </w:p>
    <w:p>
      <w:r>
        <w:br w:type="page"/>
      </w:r>
    </w:p>
    <w:p>
      <w:pPr>
        <w:pStyle w:val="Heading1"/>
      </w:pPr>
      <w:r>
        <w:t xml:space="preserve">2. Stores</w:t>
      </w:r>
    </w:p>
    <w:p>
      <w:pPr>
        <w:pStyle w:val="Heading2"/>
        <w:keepNext/>
      </w:pPr>
      <w:r>
        <w:t xml:space="preserve">Your stores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Stores</w:t>
      </w:r>
    </w:p>
    <w:p>
      <w:pPr>
        <w:spacing w:after="120"/>
      </w:pPr>
      <w:r>
        <w:t xml:space="preserve">All the stores you run, shown as cards.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Search for a store by name with the search box.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Click a store card to manage that store.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Click Create Your Store to add a new store.</w:t>
      </w:r>
    </w:p>
    <w:p>
      <w:pPr>
        <w:shd w:fill="FFF4E5" w:val="clear"/>
        <w:spacing w:before="120" w:after="160"/>
      </w:pPr>
      <w:r>
        <w:rPr>
          <w:b/>
          <w:bCs/>
          <w:color w:val="B54708"/>
        </w:rPr>
        <w:t xml:space="preserve">Note: </w:t>
      </w:r>
      <w:r>
        <w:t xml:space="preserve">A red badge on a store card means that store has no banners yet.</w:t>
      </w:r>
    </w:p>
    <w:p>
      <w:pPr>
        <w:pStyle w:val="Heading2"/>
        <w:keepNext/>
      </w:pPr>
      <w:r>
        <w:t xml:space="preserve">Create a store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Stores → Create Your Store</w:t>
      </w:r>
    </w:p>
    <w:p>
      <w:pPr>
        <w:spacing w:after="120"/>
      </w:pPr>
      <w:r>
        <w:t xml:space="preserve">Set up a new store in one short form.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Upload a Store Logo (drag the image in or click Select image). A square image around 500 × 500 px works best.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Enter the Store Name.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Enter the Store Address, or let the page detect your current location.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Click Create Store. The new store appears in your store list.</w:t>
      </w:r>
    </w:p>
    <w:p>
      <w:pPr>
        <w:pStyle w:val="Heading2"/>
        <w:keepNext/>
      </w:pPr>
      <w:r>
        <w:t xml:space="preserve">Store products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Stores → click a store</w:t>
      </w:r>
    </w:p>
    <w:p>
      <w:pPr>
        <w:spacing w:after="120"/>
      </w:pPr>
      <w:r>
        <w:t xml:space="preserve">The store page has three tabs: Shop Products, Shop Banners and Orders. Shop Products lists every product in the store with its image, name, description, price, stock, discount and size.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Search products with the search box.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Use Columns to show or hide table columns.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Use the ⋯ menu at the end of a row to manage that product.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Click Product List to add items from the ShopEzo catalog, or the ⋯ button next to it for Add Product and Add Bulk Products (next two sections).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Switch between table view and grid view with the view button.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Open the Shop Banners tab to manage this store's promo banners, and the Orders tab to see only this store's orders.</w:t>
      </w:r>
    </w:p>
    <w:p>
      <w:pPr>
        <w:pStyle w:val="Heading2"/>
        <w:keepNext/>
      </w:pPr>
      <w:r>
        <w:t xml:space="preserve">Add a product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Store page → ⋯ (next to Product List) → Add Product</w:t>
      </w:r>
    </w:p>
    <w:p>
      <w:pPr>
        <w:spacing w:after="120"/>
      </w:pPr>
      <w:r>
        <w:t xml:space="preserve">Create a product of your own.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Upload one or more Product Images.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Enter the Product Name and pick a Category.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Write a Description, or click Generate to have one written for you, then edit it if needed.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Enter the Price (AED), Size (for example S, M, L), Stock quantity and an optional Discount (%).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Save the product. It appears in the store's product list.</w:t>
      </w:r>
    </w:p>
    <w:p>
      <w:pPr>
        <w:shd w:fill="FFF4E5" w:val="clear"/>
        <w:spacing w:before="120" w:after="160"/>
      </w:pPr>
      <w:r>
        <w:rPr>
          <w:b/>
          <w:bCs/>
          <w:color w:val="B54708"/>
        </w:rPr>
        <w:t xml:space="preserve">Note: </w:t>
      </w:r>
      <w:r>
        <w:t xml:space="preserve">To add many products at once, choose Add Bulk Products from the same ⋯ menu and upload a CSV file.</w:t>
      </w:r>
    </w:p>
    <w:p>
      <w:pPr>
        <w:pStyle w:val="Heading2"/>
        <w:keepNext/>
      </w:pPr>
      <w:r>
        <w:t xml:space="preserve">Master catalog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Store page → Product List</w:t>
      </w:r>
    </w:p>
    <w:p>
      <w:pPr>
        <w:spacing w:after="120"/>
      </w:pPr>
      <w:r>
        <w:t xml:space="preserve">A ready-made ShopEzo catalog of common products. Adding from here is faster than typing products in yourself.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Search the catalog for the product you sell.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Add to Store on its row.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Fill in any details it asks for, such as your price and stock. The product is then listed in your store.</w:t>
      </w:r>
    </w:p>
    <w:p>
      <w:pPr>
        <w:pStyle w:val="Heading2"/>
        <w:keepNext/>
      </w:pPr>
      <w:r>
        <w:t xml:space="preserve">Store settings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Store page → gear icon at the top right</w:t>
      </w:r>
    </w:p>
    <w:p>
      <w:pPr>
        <w:spacing w:after="120"/>
      </w:pPr>
      <w:r>
        <w:t xml:space="preserve">Change how the store looks and where it is.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Store Logo: drag in a new image or click to upload (PNG, JPG or WEBP, up to 2 MB).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Shop Banners: click Add Banner to add a promo banner (up to 5 per store). Use the edit and delete icons on each banner row.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Store Information: change the Store Name and Address. Click Use current location or move the pin on the map.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Click Save Changes.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fill="FFF4E5" w:val="clear"/>
        <w:spacing w:before="120" w:after="160"/>
      </w:pPr>
      <w:r>
        <w:rPr>
          <w:b/>
          <w:bCs/>
          <w:color w:val="B54708"/>
        </w:rPr>
        <w:t xml:space="preserve">Note: </w:t>
      </w:r>
      <w:r>
        <w:t xml:space="preserve">Delete Store, at the bottom of the page, permanently removes the store and everything in it. It cannot be undone.</w:t>
      </w:r>
    </w:p>
    <w:p>
      <w:r>
        <w:br w:type="page"/>
      </w:r>
    </w:p>
    <w:p>
      <w:pPr>
        <w:pStyle w:val="Heading1"/>
      </w:pPr>
      <w:r>
        <w:t xml:space="preserve">3. Orders</w:t>
      </w:r>
    </w:p>
    <w:p>
      <w:pPr>
        <w:pStyle w:val="Heading2"/>
        <w:keepNext/>
      </w:pPr>
      <w:r>
        <w:t xml:space="preserve">Orders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Orders</w:t>
      </w:r>
    </w:p>
    <w:p>
      <w:pPr>
        <w:spacing w:after="120"/>
      </w:pPr>
      <w:r>
        <w:t xml:space="preserve">Every incoming order across your stores, newest first. Each row shows the order ID, customer, store, total, status, assigned driver and date.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Use Filter by Status to show, for example, only Pending orders.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Use the Store filter to show one store's orders.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Turn on Auto Assign to have new orders assigned to drivers automatically.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Click Assign Order on a row to choose a driver yourself.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Click any row to open the full order.</w:t>
      </w:r>
    </w:p>
    <w:p>
      <w:pPr>
        <w:pStyle w:val="Heading2"/>
        <w:keepNext/>
      </w:pPr>
      <w:r>
        <w:t xml:space="preserve">Order details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Orders → click an order</w:t>
      </w:r>
    </w:p>
    <w:p>
      <w:pPr>
        <w:spacing w:after="120"/>
      </w:pPr>
      <w:r>
        <w:t xml:space="preserve">Everything about one order.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2"/>
        </w:numPr>
        <w:spacing w:after="80"/>
      </w:pPr>
      <w:r>
        <w:t xml:space="preserve">Check the order summary: status, customer name, email, phone, store, delivery address, payment method and order type.</w:t>
      </w:r>
    </w:p>
    <w:p>
      <w:pPr>
        <w:pStyle w:val="ListParagraph"/>
        <w:numPr>
          <w:ilvl w:val="0"/>
          <w:numId w:val="12"/>
        </w:numPr>
        <w:spacing w:after="80"/>
      </w:pPr>
      <w:r>
        <w:t xml:space="preserve">Follow the Order Timeline: Created → Assigned → Picking Items → Out for Delivery → Delivered.</w:t>
      </w:r>
    </w:p>
    <w:p>
      <w:pPr>
        <w:pStyle w:val="ListParagraph"/>
        <w:numPr>
          <w:ilvl w:val="0"/>
          <w:numId w:val="12"/>
        </w:numPr>
        <w:spacing w:after="80"/>
      </w:pPr>
      <w:r>
        <w:t xml:space="preserve">Review Order Items: each product with quantity, price and the order total.</w:t>
      </w:r>
    </w:p>
    <w:p>
      <w:pPr>
        <w:pStyle w:val="ListParagraph"/>
        <w:numPr>
          <w:ilvl w:val="0"/>
          <w:numId w:val="12"/>
        </w:numPr>
        <w:spacing w:after="80"/>
      </w:pPr>
      <w:r>
        <w:t xml:space="preserve">Use Assign Driver to send the order to a driver.</w:t>
      </w:r>
    </w:p>
    <w:p>
      <w:pPr>
        <w:pStyle w:val="ListParagraph"/>
        <w:numPr>
          <w:ilvl w:val="0"/>
          <w:numId w:val="12"/>
        </w:numPr>
        <w:spacing w:after="80"/>
      </w:pPr>
      <w:r>
        <w:t xml:space="preserve">Check Payment Information (method, status, total amount) and Store Details on the right.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 xml:space="preserve">4. Customers and drivers</w:t>
      </w:r>
    </w:p>
    <w:p>
      <w:pPr>
        <w:pStyle w:val="Heading2"/>
        <w:keepNext/>
      </w:pPr>
      <w:r>
        <w:t xml:space="preserve">User management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Users</w:t>
      </w:r>
    </w:p>
    <w:p>
      <w:pPr>
        <w:spacing w:after="120"/>
      </w:pPr>
      <w:r>
        <w:t xml:space="preserve">The customers and drivers linked to your stores, with their contact details, verification, role, location and status.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3"/>
        </w:numPr>
        <w:spacing w:after="80"/>
      </w:pPr>
      <w:r>
        <w:t xml:space="preserve">Filter by name or email with the search box.</w:t>
      </w:r>
    </w:p>
    <w:p>
      <w:pPr>
        <w:pStyle w:val="ListParagraph"/>
        <w:numPr>
          <w:ilvl w:val="0"/>
          <w:numId w:val="13"/>
        </w:numPr>
        <w:spacing w:after="80"/>
      </w:pPr>
      <w:r>
        <w:t xml:space="preserve">Use Role and Status to narrow the list, and Columns to choose what is shown.</w:t>
      </w:r>
    </w:p>
    <w:p>
      <w:pPr>
        <w:pStyle w:val="ListParagraph"/>
        <w:numPr>
          <w:ilvl w:val="0"/>
          <w:numId w:val="13"/>
        </w:numPr>
        <w:spacing w:after="80"/>
      </w:pPr>
      <w:r>
        <w:t xml:space="preserve">Click Create User to add a new user, such as a driver.</w:t>
      </w:r>
    </w:p>
    <w:p>
      <w:r>
        <w:br w:type="page"/>
      </w:r>
    </w:p>
    <w:p>
      <w:pPr>
        <w:pStyle w:val="Heading1"/>
      </w:pPr>
      <w:r>
        <w:t xml:space="preserve">5. Account and billing</w:t>
      </w:r>
    </w:p>
    <w:p>
      <w:pPr>
        <w:pStyle w:val="Heading2"/>
        <w:keepNext/>
      </w:pPr>
      <w:r>
        <w:t xml:space="preserve">Payouts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Payouts</w:t>
      </w:r>
    </w:p>
    <w:p>
      <w:pPr>
        <w:spacing w:after="120"/>
      </w:pPr>
      <w:r>
        <w:t xml:space="preserve">Connect your Stripe account so money from your sales is paid out to you.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If you have not connected yet, start the Stripe setup from this page and complete the steps on Stripe.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When everything is done you will see Details submitted, Onboarding complete, Payouts enabled and a green Payouts active badge.</w:t>
      </w:r>
    </w:p>
    <w:p>
      <w:pPr>
        <w:pStyle w:val="Heading2"/>
        <w:keepNext/>
      </w:pPr>
      <w:r>
        <w:t xml:space="preserve">Subscription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Subscription</w:t>
      </w:r>
    </w:p>
    <w:p>
      <w:pPr>
        <w:spacing w:after="120"/>
      </w:pPr>
      <w:r>
        <w:t xml:space="preserve">Your ShopEzo plan. The top card shows your current plan, billing cycle and expiry date.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5"/>
        </w:numPr>
        <w:spacing w:after="80"/>
      </w:pPr>
      <w:r>
        <w:t xml:space="preserve">Switch between Monthly and Yearly to compare prices.</w:t>
      </w:r>
    </w:p>
    <w:p>
      <w:pPr>
        <w:pStyle w:val="ListParagraph"/>
        <w:numPr>
          <w:ilvl w:val="0"/>
          <w:numId w:val="15"/>
        </w:numPr>
        <w:spacing w:after="80"/>
      </w:pPr>
      <w:r>
        <w:t xml:space="preserve">Compare plans: Trial (free) and Standard (250 AED per month).</w:t>
      </w:r>
    </w:p>
    <w:p>
      <w:pPr>
        <w:pStyle w:val="ListParagraph"/>
        <w:numPr>
          <w:ilvl w:val="0"/>
          <w:numId w:val="15"/>
        </w:numPr>
        <w:spacing w:after="80"/>
      </w:pPr>
      <w:r>
        <w:t xml:space="preserve">Click Renew on your current plan to extend it before it expires.</w:t>
      </w:r>
    </w:p>
    <w:p>
      <w:pPr>
        <w:pStyle w:val="Heading2"/>
        <w:keepNext/>
      </w:pPr>
      <w:r>
        <w:t xml:space="preserve">Profile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Profile</w:t>
      </w:r>
    </w:p>
    <w:p>
      <w:pPr>
        <w:spacing w:after="120"/>
      </w:pPr>
      <w:r>
        <w:t xml:space="preserve">Your account and business details.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6"/>
        </w:numPr>
        <w:spacing w:after="80"/>
      </w:pPr>
      <w:r>
        <w:t xml:space="preserve">Check your account card on the left: username, email, role, member since and store status.</w:t>
      </w:r>
    </w:p>
    <w:p>
      <w:pPr>
        <w:pStyle w:val="ListParagraph"/>
        <w:numPr>
          <w:ilvl w:val="0"/>
          <w:numId w:val="16"/>
        </w:numPr>
        <w:spacing w:after="80"/>
      </w:pPr>
      <w:r>
        <w:t xml:space="preserve">Update Business Information: Business Name, Country, Business Address, City and State/Province.</w:t>
      </w:r>
    </w:p>
    <w:p>
      <w:pPr>
        <w:pStyle w:val="ListParagraph"/>
        <w:numPr>
          <w:ilvl w:val="0"/>
          <w:numId w:val="16"/>
        </w:numPr>
        <w:spacing w:after="80"/>
      </w:pPr>
      <w:r>
        <w:t xml:space="preserve">Click Save Now.</w:t>
      </w:r>
    </w:p>
    <w:p>
      <w:pPr>
        <w:pStyle w:val="ListParagraph"/>
        <w:numPr>
          <w:ilvl w:val="0"/>
          <w:numId w:val="16"/>
        </w:numPr>
        <w:spacing w:after="80"/>
      </w:pPr>
      <w:r>
        <w:t xml:space="preserve">Use Log out on the left card to sign out.</w:t>
      </w:r>
    </w:p>
    <w:p>
      <w:pPr>
        <w:pStyle w:val="Heading2"/>
        <w:keepNext/>
      </w:pPr>
      <w:r>
        <w:t xml:space="preserve">Settings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Settings</w:t>
      </w:r>
    </w:p>
    <w:p>
      <w:pPr>
        <w:spacing w:after="120"/>
      </w:pPr>
      <w:r>
        <w:t xml:space="preserve">Choose the language of the dashboard.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7"/>
        </w:numPr>
        <w:spacing w:after="80"/>
      </w:pPr>
      <w:r>
        <w:t xml:space="preserve">Under Select Language, choose English or Arabic.</w:t>
      </w:r>
    </w:p>
    <w:p>
      <w:pPr>
        <w:pStyle w:val="Heading2"/>
        <w:keepNext/>
      </w:pPr>
      <w:r>
        <w:t xml:space="preserve">Help &amp; Support</w:t>
      </w:r>
    </w:p>
    <w:p>
      <w:pPr>
        <w:spacing w:after="120"/>
      </w:pPr>
      <w:r>
        <w:rPr>
          <w:b/>
          <w:bCs/>
          <w:color w:val="2F6B2F"/>
        </w:rPr>
        <w:t xml:space="preserve">Where: </w:t>
      </w:r>
      <w:r>
        <w:t xml:space="preserve">Sidebar → Help &amp; Support</w:t>
      </w:r>
    </w:p>
    <w:p>
      <w:pPr>
        <w:spacing w:after="120"/>
      </w:pPr>
      <w:r>
        <w:t xml:space="preserve">Answers to common questions and how to reach the ShopEzo team.</w:t>
      </w:r>
    </w:p>
    <w:p>
      <w:pPr>
        <w:pBdr>
          <w:top w:val="single" w:color="D9D9D9" w:sz="4" w:space="2"/>
          <w:bottom w:val="single" w:color="D9D9D9" w:sz="4" w:space="2"/>
          <w:left w:val="single" w:color="D9D9D9" w:sz="4" w:space="2"/>
          <w:right w:val="single" w:color="D9D9D9" w:sz="4" w:space="2"/>
        </w:pBdr>
        <w:spacing w:before="120" w:after="200"/>
        <w:jc w:val="center"/>
      </w:pPr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  <w:r>
        <w:rPr>
          <w:b/>
          <w:bCs/>
        </w:rPr>
        <w:t xml:space="preserve">How to use it</w:t>
      </w:r>
    </w:p>
    <w:p>
      <w:pPr>
        <w:pStyle w:val="ListParagraph"/>
        <w:numPr>
          <w:ilvl w:val="0"/>
          <w:numId w:val="18"/>
        </w:numPr>
        <w:spacing w:after="80"/>
      </w:pPr>
      <w:r>
        <w:t xml:space="preserve">Read the Frequently Asked Questions (password reset, language, contacting support, updating your profile).</w:t>
      </w:r>
    </w:p>
    <w:p>
      <w:pPr>
        <w:pStyle w:val="ListParagraph"/>
        <w:numPr>
          <w:ilvl w:val="0"/>
          <w:numId w:val="18"/>
        </w:numPr>
        <w:spacing w:after="80"/>
      </w:pPr>
      <w:r>
        <w:t xml:space="preserve">Email support@shopezo.ae. The team replies within one business day.</w:t>
      </w:r>
    </w:p>
    <w:p>
      <w:pPr>
        <w:pStyle w:val="Heading1"/>
        <w:pageBreakBefore/>
      </w:pPr>
      <w:r>
        <w:t xml:space="preserve">Need help?</w:t>
      </w:r>
    </w:p>
    <w:p>
      <w:pPr>
        <w:spacing w:after="120"/>
      </w:pPr>
      <w:r>
        <w:t xml:space="preserve">Email support@shopezo.ae or open Help &amp; Support from the sidebar. The team replies within one business day.</w:t>
      </w:r>
    </w:p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ShopEzo Merchant Guide ·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b/>
      <w:bCs/>
      <w:color w:val="2F6B2F"/>
      <w:sz w:val="52"/>
      <w:szCs w:val="52"/>
    </w:rPr>
  </w:style>
  <w:style w:type="paragraph" w:styleId="Heading1">
    <w:name w:val="Heading 1"/>
    <w:basedOn w:val="Normal"/>
    <w:next w:val="Normal"/>
    <w:qFormat/>
    <w:pPr>
      <w:spacing w:before="120" w:after="240"/>
      <w:outlineLvl w:val="0"/>
    </w:pPr>
    <w:rPr>
      <w:b/>
      <w:bCs/>
      <w:color w:val="2F6B2F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60" w:after="120"/>
      <w:outlineLvl w:val="1"/>
    </w:pPr>
    <w:rPr>
      <w:b/>
      <w:bCs/>
      <w:color w:val="1F2937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5309383629c5a8c5ea26d5e193debab386d1ea56.png"/><Relationship Id="rId8" Type="http://schemas.openxmlformats.org/officeDocument/2006/relationships/image" Target="media/a649eed44c29c458294aebf35b5bf4592d962edd.png"/><Relationship Id="rId9" Type="http://schemas.openxmlformats.org/officeDocument/2006/relationships/image" Target="media/dfdb5a81c89ec7c2c33dbd477b4ebe3508a1f941.png"/><Relationship Id="rId10" Type="http://schemas.openxmlformats.org/officeDocument/2006/relationships/image" Target="media/ad35fd0a5f7afe187478cee67367dd20c99aa20a.png"/><Relationship Id="rId11" Type="http://schemas.openxmlformats.org/officeDocument/2006/relationships/image" Target="media/509798100bbb32135b5f5887ed8a8394130d8254.png"/><Relationship Id="rId12" Type="http://schemas.openxmlformats.org/officeDocument/2006/relationships/image" Target="media/75ce642096a59f04dea80f90cd1ff32339a3acc9.png"/><Relationship Id="rId13" Type="http://schemas.openxmlformats.org/officeDocument/2006/relationships/image" Target="media/7f02cbb59826f8613fefcaaf19304b4bd218e6da.png"/><Relationship Id="rId14" Type="http://schemas.openxmlformats.org/officeDocument/2006/relationships/image" Target="media/fc78dad99cfd172ff3725be48c457c9eb936f922.png"/><Relationship Id="rId15" Type="http://schemas.openxmlformats.org/officeDocument/2006/relationships/image" Target="media/8b28c6e205b35ad5d46fe1bcaebb9b898bfb96dd.png"/><Relationship Id="rId16" Type="http://schemas.openxmlformats.org/officeDocument/2006/relationships/image" Target="media/a952b183e7b3abd66a43ca2d698b25c61d535152.png"/><Relationship Id="rId17" Type="http://schemas.openxmlformats.org/officeDocument/2006/relationships/image" Target="media/11f1f35a26a76784e7c169f56ac1f4dad3aed732.png"/><Relationship Id="rId18" Type="http://schemas.openxmlformats.org/officeDocument/2006/relationships/image" Target="media/a64b7976c7ab4e839fceb2dd63518fcf325c2285.png"/><Relationship Id="rId19" Type="http://schemas.openxmlformats.org/officeDocument/2006/relationships/image" Target="media/a6696e339f55431b6cb01fc0480674263286ac04.png"/><Relationship Id="rId20" Type="http://schemas.openxmlformats.org/officeDocument/2006/relationships/image" Target="media/08b4a846a6317eeeb954ce101a9e20d6bff1fe1a.png"/><Relationship Id="rId21" Type="http://schemas.openxmlformats.org/officeDocument/2006/relationships/image" Target="media/4153e7fc5eee26b155bbb8ae609be4239ec45183.png"/><Relationship Id="rId22" Type="http://schemas.openxmlformats.org/officeDocument/2006/relationships/image" Target="media/5d0c26417d0f5bfc5f117562d2f53bd35053b9dd.png"/><Relationship Id="rId23" Type="http://schemas.openxmlformats.org/officeDocument/2006/relationships/image" Target="media/25cf4895754b2ea569cddb2093251a62783d3775.png"/><Relationship Id="rId2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ShopEzo Merchant Guide</dc:title>
  <dc:creator>ShopEzo</dc:creator>
  <cp:lastModifiedBy>Un-named</cp:lastModifiedBy>
  <cp:revision>1</cp:revision>
  <dcterms:created xsi:type="dcterms:W3CDTF">2026-10-12T23:25:39.550Z</dcterms:created>
  <dcterms:modified xsi:type="dcterms:W3CDTF">2026-10-12T23:25:39.551Z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